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C245F" w14:textId="4999825F" w:rsidR="00E4700C" w:rsidRDefault="00A40198">
      <w:r>
        <w:t>Sept 25</w:t>
      </w:r>
      <w:r w:rsidR="009332D0">
        <w:t>, 2026</w:t>
      </w:r>
    </w:p>
    <w:p w14:paraId="6C3F7C90" w14:textId="3F0B5615" w:rsidR="00A40198" w:rsidRDefault="00A40198" w:rsidP="00782FE9">
      <w:r>
        <w:t>Attendance:</w:t>
      </w:r>
      <w:r w:rsidR="00782FE9">
        <w:t xml:space="preserve"> </w:t>
      </w:r>
      <w:r w:rsidR="00411EB4">
        <w:t xml:space="preserve">Antoinette Miller, Carolyn Walcott, Catherine Matos, </w:t>
      </w:r>
      <w:r w:rsidR="00782FE9">
        <w:t>David Murray-Stoker</w:t>
      </w:r>
      <w:r w:rsidR="00782FE9">
        <w:t xml:space="preserve">, </w:t>
      </w:r>
      <w:r w:rsidR="00782FE9">
        <w:t>Dmitriy Beznosko</w:t>
      </w:r>
      <w:r w:rsidR="00782FE9">
        <w:t xml:space="preserve">, </w:t>
      </w:r>
      <w:r w:rsidR="00782FE9">
        <w:t>Md Rokonuzzaman</w:t>
      </w:r>
      <w:r w:rsidR="00782FE9">
        <w:t xml:space="preserve">, </w:t>
      </w:r>
      <w:r w:rsidR="00782FE9">
        <w:t>Nayab Hakim</w:t>
      </w:r>
    </w:p>
    <w:p w14:paraId="424A984B" w14:textId="296AE96A" w:rsidR="00A40198" w:rsidRDefault="00213663">
      <w:r>
        <w:t>Officers’ elections results:</w:t>
      </w:r>
    </w:p>
    <w:p w14:paraId="696B80B0" w14:textId="69EE0AFF" w:rsidR="00213663" w:rsidRDefault="00213663">
      <w:r>
        <w:t>Chair – Dmitriy Beznosko</w:t>
      </w:r>
    </w:p>
    <w:p w14:paraId="76473F72" w14:textId="644554B0" w:rsidR="00213663" w:rsidRDefault="00213663">
      <w:r>
        <w:t>Vice-chair – Carolyn Walcott</w:t>
      </w:r>
    </w:p>
    <w:p w14:paraId="62F3EEB3" w14:textId="66429042" w:rsidR="00213663" w:rsidRDefault="00213663">
      <w:r>
        <w:t xml:space="preserve">Rep to senate – Antoinette </w:t>
      </w:r>
      <w:r w:rsidR="003E6029">
        <w:t>Miller</w:t>
      </w:r>
    </w:p>
    <w:p w14:paraId="358DA8DE" w14:textId="4B52DAC1" w:rsidR="003E6029" w:rsidRDefault="003E6029">
      <w:r>
        <w:t>Meeting dates for Fall semester (tentative) – Oct 2, 16, 30 and Nov 13</w:t>
      </w:r>
    </w:p>
    <w:sectPr w:rsidR="003E6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EA"/>
    <w:rsid w:val="00023D83"/>
    <w:rsid w:val="000269BB"/>
    <w:rsid w:val="00213663"/>
    <w:rsid w:val="003E6029"/>
    <w:rsid w:val="00411EB4"/>
    <w:rsid w:val="006841FF"/>
    <w:rsid w:val="00782FE9"/>
    <w:rsid w:val="009332D0"/>
    <w:rsid w:val="00951CB8"/>
    <w:rsid w:val="009D0068"/>
    <w:rsid w:val="00A40198"/>
    <w:rsid w:val="00CB7DEA"/>
    <w:rsid w:val="00CD1A3D"/>
    <w:rsid w:val="00E4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101F3"/>
  <w15:chartTrackingRefBased/>
  <w15:docId w15:val="{F9F4EDD6-C6BA-42BD-A814-D52F78ED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D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D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D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D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D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D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D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D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D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D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Beznosko</dc:creator>
  <cp:keywords/>
  <dc:description/>
  <cp:lastModifiedBy>Dmitriy Beznosko</cp:lastModifiedBy>
  <cp:revision>8</cp:revision>
  <dcterms:created xsi:type="dcterms:W3CDTF">2026-09-25T16:21:00Z</dcterms:created>
  <dcterms:modified xsi:type="dcterms:W3CDTF">2026-09-25T16:54:00Z</dcterms:modified>
</cp:coreProperties>
</file>