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5F979" w14:textId="7625C607" w:rsidR="006A4B06" w:rsidRDefault="40FB80A6" w:rsidP="4C2AEA0D">
      <w:pPr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C2AEA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Clayton State University Faculty Affairs Committee  </w:t>
      </w:r>
    </w:p>
    <w:p w14:paraId="29636243" w14:textId="24C09411" w:rsidR="006A4B06" w:rsidRDefault="40FB80A6" w:rsidP="4C2AEA0D">
      <w:pPr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C2AEA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Meeting Minutes</w:t>
      </w:r>
    </w:p>
    <w:p w14:paraId="1A40FFE5" w14:textId="646FF37A" w:rsidR="006A4B06" w:rsidRDefault="40FB80A6" w:rsidP="4C2AEA0D">
      <w:pPr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C2AEA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02/13/2023</w:t>
      </w:r>
    </w:p>
    <w:p w14:paraId="5C358E4C" w14:textId="1A304D56" w:rsidR="006A4B06" w:rsidRDefault="40FB80A6" w:rsidP="4C2AEA0D">
      <w:pPr>
        <w:rPr>
          <w:rFonts w:ascii="Times New Roman" w:eastAsia="Times New Roman" w:hAnsi="Times New Roman" w:cs="Times New Roman"/>
          <w:color w:val="000000" w:themeColor="text1"/>
        </w:rPr>
      </w:pPr>
      <w:r w:rsidRPr="4C2AEA0D">
        <w:rPr>
          <w:rFonts w:ascii="Times New Roman" w:eastAsia="Times New Roman" w:hAnsi="Times New Roman" w:cs="Times New Roman"/>
          <w:b/>
          <w:bCs/>
          <w:color w:val="000000" w:themeColor="text1"/>
        </w:rPr>
        <w:t>Committee Members Present</w:t>
      </w:r>
      <w:r w:rsidRPr="4C2AEA0D">
        <w:rPr>
          <w:rFonts w:ascii="Times New Roman" w:eastAsia="Times New Roman" w:hAnsi="Times New Roman" w:cs="Times New Roman"/>
          <w:color w:val="000000" w:themeColor="text1"/>
        </w:rPr>
        <w:t>: Attendance taken.</w:t>
      </w:r>
    </w:p>
    <w:p w14:paraId="70BC5249" w14:textId="505B69B4" w:rsidR="006A4B06" w:rsidRDefault="40FB80A6" w:rsidP="4C2AEA0D">
      <w:pPr>
        <w:rPr>
          <w:rFonts w:ascii="Times New Roman" w:eastAsia="Times New Roman" w:hAnsi="Times New Roman" w:cs="Times New Roman"/>
          <w:color w:val="000000" w:themeColor="text1"/>
        </w:rPr>
      </w:pPr>
      <w:r w:rsidRPr="4C2AEA0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Committee Members Absent: </w:t>
      </w:r>
    </w:p>
    <w:p w14:paraId="20AEF4AB" w14:textId="20A1122A" w:rsidR="006A4B06" w:rsidRDefault="40FB80A6" w:rsidP="4C2AEA0D">
      <w:pPr>
        <w:rPr>
          <w:rFonts w:ascii="Times New Roman" w:eastAsia="Times New Roman" w:hAnsi="Times New Roman" w:cs="Times New Roman"/>
          <w:color w:val="000000" w:themeColor="text1"/>
        </w:rPr>
      </w:pPr>
      <w:r w:rsidRPr="4C2AEA0D">
        <w:rPr>
          <w:rFonts w:ascii="Times New Roman" w:eastAsia="Times New Roman" w:hAnsi="Times New Roman" w:cs="Times New Roman"/>
          <w:b/>
          <w:bCs/>
          <w:color w:val="000000" w:themeColor="text1"/>
        </w:rPr>
        <w:t>Guests: Ifeyinwa Chigbo (note taker)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698"/>
        <w:gridCol w:w="3091"/>
        <w:gridCol w:w="2570"/>
      </w:tblGrid>
      <w:tr w:rsidR="4C2AEA0D" w14:paraId="15533856" w14:textId="77777777" w:rsidTr="4C2AEA0D">
        <w:trPr>
          <w:trHeight w:val="300"/>
        </w:trPr>
        <w:tc>
          <w:tcPr>
            <w:tcW w:w="3698" w:type="dxa"/>
            <w:tcMar>
              <w:left w:w="105" w:type="dxa"/>
              <w:right w:w="105" w:type="dxa"/>
            </w:tcMar>
          </w:tcPr>
          <w:p w14:paraId="043C07AE" w14:textId="59859425" w:rsidR="4C2AEA0D" w:rsidRDefault="4C2AEA0D" w:rsidP="4C2AEA0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C2AEA0D">
              <w:rPr>
                <w:rFonts w:ascii="Times New Roman" w:eastAsia="Times New Roman" w:hAnsi="Times New Roman" w:cs="Times New Roman"/>
                <w:b/>
                <w:bCs/>
              </w:rPr>
              <w:t>Agenda Item</w:t>
            </w:r>
          </w:p>
        </w:tc>
        <w:tc>
          <w:tcPr>
            <w:tcW w:w="3091" w:type="dxa"/>
            <w:tcMar>
              <w:left w:w="105" w:type="dxa"/>
              <w:right w:w="105" w:type="dxa"/>
            </w:tcMar>
          </w:tcPr>
          <w:p w14:paraId="331E953E" w14:textId="46D8429E" w:rsidR="4C2AEA0D" w:rsidRDefault="4C2AEA0D" w:rsidP="4C2AEA0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C2AEA0D">
              <w:rPr>
                <w:rFonts w:ascii="Times New Roman" w:eastAsia="Times New Roman" w:hAnsi="Times New Roman" w:cs="Times New Roman"/>
                <w:b/>
                <w:bCs/>
              </w:rPr>
              <w:t>Discussion</w:t>
            </w:r>
          </w:p>
        </w:tc>
        <w:tc>
          <w:tcPr>
            <w:tcW w:w="2570" w:type="dxa"/>
            <w:tcMar>
              <w:left w:w="105" w:type="dxa"/>
              <w:right w:w="105" w:type="dxa"/>
            </w:tcMar>
          </w:tcPr>
          <w:p w14:paraId="69118D70" w14:textId="08D4BD32" w:rsidR="4C2AEA0D" w:rsidRDefault="4C2AEA0D" w:rsidP="4C2AEA0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Int_76SKF8Un"/>
            <w:r w:rsidRPr="4C2AEA0D">
              <w:rPr>
                <w:rFonts w:ascii="Times New Roman" w:eastAsia="Times New Roman" w:hAnsi="Times New Roman" w:cs="Times New Roman"/>
                <w:b/>
                <w:bCs/>
              </w:rPr>
              <w:t>GAC</w:t>
            </w:r>
            <w:bookmarkEnd w:id="0"/>
            <w:r w:rsidRPr="4C2AEA0D">
              <w:rPr>
                <w:rFonts w:ascii="Times New Roman" w:eastAsia="Times New Roman" w:hAnsi="Times New Roman" w:cs="Times New Roman"/>
                <w:b/>
                <w:bCs/>
              </w:rPr>
              <w:t xml:space="preserve"> Action/Resolution/Tasks</w:t>
            </w:r>
          </w:p>
        </w:tc>
      </w:tr>
      <w:tr w:rsidR="4C2AEA0D" w14:paraId="1F19E256" w14:textId="77777777" w:rsidTr="4C2AEA0D">
        <w:trPr>
          <w:trHeight w:val="300"/>
        </w:trPr>
        <w:tc>
          <w:tcPr>
            <w:tcW w:w="3698" w:type="dxa"/>
            <w:tcMar>
              <w:left w:w="105" w:type="dxa"/>
              <w:right w:w="105" w:type="dxa"/>
            </w:tcMar>
          </w:tcPr>
          <w:p w14:paraId="7EFF8EDA" w14:textId="66A022DE" w:rsidR="4C2AEA0D" w:rsidRDefault="4C2AEA0D" w:rsidP="4C2AEA0D">
            <w:pPr>
              <w:pStyle w:val="ListParagraph"/>
              <w:numPr>
                <w:ilvl w:val="0"/>
                <w:numId w:val="16"/>
              </w:num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4C2AEA0D">
              <w:rPr>
                <w:rFonts w:ascii="Times New Roman" w:eastAsia="Times New Roman" w:hAnsi="Times New Roman" w:cs="Times New Roman"/>
              </w:rPr>
              <w:t>Reading &amp; Approval of Minutes</w:t>
            </w:r>
          </w:p>
          <w:p w14:paraId="54220A9D" w14:textId="09F377A1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1" w:type="dxa"/>
            <w:tcMar>
              <w:left w:w="105" w:type="dxa"/>
              <w:right w:w="105" w:type="dxa"/>
            </w:tcMar>
          </w:tcPr>
          <w:p w14:paraId="3A3A877B" w14:textId="74329ADE" w:rsidR="442D48EB" w:rsidRDefault="442D48EB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4C2AEA0D">
              <w:rPr>
                <w:rFonts w:ascii="Times New Roman" w:eastAsia="Times New Roman" w:hAnsi="Times New Roman" w:cs="Times New Roman"/>
              </w:rPr>
              <w:t>Jan 20</w:t>
            </w:r>
            <w:r w:rsidR="4C2AEA0D" w:rsidRPr="4C2AEA0D">
              <w:rPr>
                <w:rFonts w:ascii="Times New Roman" w:eastAsia="Times New Roman" w:hAnsi="Times New Roman" w:cs="Times New Roman"/>
              </w:rPr>
              <w:t>, 202</w:t>
            </w:r>
            <w:r w:rsidR="0B743C5F" w:rsidRPr="4C2AEA0D">
              <w:rPr>
                <w:rFonts w:ascii="Times New Roman" w:eastAsia="Times New Roman" w:hAnsi="Times New Roman" w:cs="Times New Roman"/>
              </w:rPr>
              <w:t>3</w:t>
            </w:r>
          </w:p>
          <w:p w14:paraId="4DCEFFB5" w14:textId="06FD81BD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70" w:type="dxa"/>
            <w:tcMar>
              <w:left w:w="105" w:type="dxa"/>
              <w:right w:w="105" w:type="dxa"/>
            </w:tcMar>
          </w:tcPr>
          <w:p w14:paraId="43813467" w14:textId="3F4EF17A" w:rsidR="66184FA5" w:rsidRDefault="66184FA5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4C2AEA0D">
              <w:rPr>
                <w:rFonts w:ascii="Times New Roman" w:eastAsia="Times New Roman" w:hAnsi="Times New Roman" w:cs="Times New Roman"/>
              </w:rPr>
              <w:t>Approved</w:t>
            </w:r>
          </w:p>
        </w:tc>
      </w:tr>
      <w:tr w:rsidR="4C2AEA0D" w14:paraId="0C1A060D" w14:textId="77777777" w:rsidTr="4C2AEA0D">
        <w:trPr>
          <w:trHeight w:val="300"/>
        </w:trPr>
        <w:tc>
          <w:tcPr>
            <w:tcW w:w="3698" w:type="dxa"/>
            <w:tcMar>
              <w:left w:w="105" w:type="dxa"/>
              <w:right w:w="105" w:type="dxa"/>
            </w:tcMar>
          </w:tcPr>
          <w:p w14:paraId="6DA0163B" w14:textId="73404D89" w:rsidR="4C2AEA0D" w:rsidRDefault="4C2AEA0D" w:rsidP="4C2AEA0D">
            <w:pPr>
              <w:pStyle w:val="ListParagraph"/>
              <w:numPr>
                <w:ilvl w:val="0"/>
                <w:numId w:val="16"/>
              </w:num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4C2AEA0D">
              <w:rPr>
                <w:rFonts w:ascii="Times New Roman" w:eastAsia="Times New Roman" w:hAnsi="Times New Roman" w:cs="Times New Roman"/>
              </w:rPr>
              <w:t>Old Business</w:t>
            </w:r>
          </w:p>
          <w:p w14:paraId="52181BCE" w14:textId="4447310A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1" w:type="dxa"/>
            <w:tcMar>
              <w:left w:w="105" w:type="dxa"/>
              <w:right w:w="105" w:type="dxa"/>
            </w:tcMar>
          </w:tcPr>
          <w:p w14:paraId="69124974" w14:textId="28255FAF" w:rsidR="14FD6A8D" w:rsidRDefault="14FD6A8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4C2AEA0D">
              <w:rPr>
                <w:rFonts w:ascii="Times New Roman" w:eastAsia="Times New Roman" w:hAnsi="Times New Roman" w:cs="Times New Roman"/>
              </w:rPr>
              <w:t>None</w:t>
            </w:r>
          </w:p>
        </w:tc>
        <w:tc>
          <w:tcPr>
            <w:tcW w:w="2570" w:type="dxa"/>
            <w:tcMar>
              <w:left w:w="105" w:type="dxa"/>
              <w:right w:w="105" w:type="dxa"/>
            </w:tcMar>
          </w:tcPr>
          <w:p w14:paraId="2F3A7543" w14:textId="741E2D06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  <w:p w14:paraId="09700D5D" w14:textId="6E58B092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  <w:p w14:paraId="1AE5AB08" w14:textId="46F1C425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4C2AEA0D" w14:paraId="13395001" w14:textId="77777777" w:rsidTr="4C2AEA0D">
        <w:trPr>
          <w:trHeight w:val="300"/>
        </w:trPr>
        <w:tc>
          <w:tcPr>
            <w:tcW w:w="3698" w:type="dxa"/>
            <w:tcMar>
              <w:left w:w="105" w:type="dxa"/>
              <w:right w:w="105" w:type="dxa"/>
            </w:tcMar>
          </w:tcPr>
          <w:p w14:paraId="130D0A6F" w14:textId="64C8A6C0" w:rsidR="4C2AEA0D" w:rsidRDefault="4C2AEA0D" w:rsidP="4C2AEA0D">
            <w:pPr>
              <w:pStyle w:val="ListParagraph"/>
              <w:numPr>
                <w:ilvl w:val="0"/>
                <w:numId w:val="16"/>
              </w:num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4C2AEA0D">
              <w:rPr>
                <w:rFonts w:ascii="Times New Roman" w:eastAsia="Times New Roman" w:hAnsi="Times New Roman" w:cs="Times New Roman"/>
              </w:rPr>
              <w:t>New Business</w:t>
            </w:r>
          </w:p>
          <w:p w14:paraId="1EA4DBC1" w14:textId="15947AA1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1" w:type="dxa"/>
            <w:tcMar>
              <w:left w:w="105" w:type="dxa"/>
              <w:right w:w="105" w:type="dxa"/>
            </w:tcMar>
          </w:tcPr>
          <w:p w14:paraId="4820CA0D" w14:textId="0A21F69F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4C2AEA0D">
              <w:rPr>
                <w:rFonts w:ascii="Times New Roman" w:eastAsia="Times New Roman" w:hAnsi="Times New Roman" w:cs="Times New Roman"/>
              </w:rPr>
              <w:t>a. Graduate Faculty Applications</w:t>
            </w:r>
          </w:p>
          <w:p w14:paraId="6E994382" w14:textId="14EDFFB9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4C2AEA0D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4C2AEA0D">
              <w:rPr>
                <w:rFonts w:ascii="Times New Roman" w:eastAsia="Times New Roman" w:hAnsi="Times New Roman" w:cs="Times New Roman"/>
              </w:rPr>
              <w:t>. New:</w:t>
            </w:r>
          </w:p>
          <w:p w14:paraId="5423F950" w14:textId="5F972600" w:rsidR="5EEA38F6" w:rsidRDefault="5EEA38F6" w:rsidP="4C2AEA0D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4C2AEA0D">
              <w:rPr>
                <w:rFonts w:ascii="Times New Roman" w:eastAsia="Times New Roman" w:hAnsi="Times New Roman" w:cs="Times New Roman"/>
              </w:rPr>
              <w:t>Donielle Fagan (</w:t>
            </w:r>
            <w:bookmarkStart w:id="1" w:name="_Int_EJiajep3"/>
            <w:r w:rsidRPr="4C2AEA0D">
              <w:rPr>
                <w:rFonts w:ascii="Times New Roman" w:eastAsia="Times New Roman" w:hAnsi="Times New Roman" w:cs="Times New Roman"/>
              </w:rPr>
              <w:t>CAS</w:t>
            </w:r>
            <w:bookmarkEnd w:id="1"/>
            <w:r w:rsidRPr="4C2AEA0D">
              <w:rPr>
                <w:rFonts w:ascii="Times New Roman" w:eastAsia="Times New Roman" w:hAnsi="Times New Roman" w:cs="Times New Roman"/>
              </w:rPr>
              <w:t xml:space="preserve"> Associate)</w:t>
            </w:r>
            <w:r w:rsidR="4C2AEA0D" w:rsidRPr="4C2AEA0D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86268DD" w14:textId="15EC31EA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4C2AEA0D">
              <w:rPr>
                <w:rFonts w:ascii="Times New Roman" w:eastAsia="Times New Roman" w:hAnsi="Times New Roman" w:cs="Times New Roman"/>
              </w:rPr>
              <w:t>ii. Renewals:</w:t>
            </w:r>
          </w:p>
          <w:p w14:paraId="3B877571" w14:textId="62EECC54" w:rsidR="11462382" w:rsidRDefault="11462382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4C2AEA0D">
              <w:rPr>
                <w:rFonts w:ascii="Times New Roman" w:eastAsia="Times New Roman" w:hAnsi="Times New Roman" w:cs="Times New Roman"/>
              </w:rPr>
              <w:t xml:space="preserve">     </w:t>
            </w:r>
            <w:r w:rsidR="7C6B97B8" w:rsidRPr="4C2AEA0D">
              <w:rPr>
                <w:rFonts w:ascii="Times New Roman" w:eastAsia="Times New Roman" w:hAnsi="Times New Roman" w:cs="Times New Roman"/>
              </w:rPr>
              <w:t>None</w:t>
            </w:r>
          </w:p>
          <w:p w14:paraId="199C8ABD" w14:textId="1D2D11DC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4C2AEA0D">
              <w:rPr>
                <w:rFonts w:ascii="Times New Roman" w:eastAsia="Times New Roman" w:hAnsi="Times New Roman" w:cs="Times New Roman"/>
              </w:rPr>
              <w:t>iii. P</w:t>
            </w:r>
            <w:r w:rsidR="40F2E12C" w:rsidRPr="4C2AEA0D">
              <w:rPr>
                <w:rFonts w:ascii="Times New Roman" w:eastAsia="Times New Roman" w:hAnsi="Times New Roman" w:cs="Times New Roman"/>
              </w:rPr>
              <w:t>olicy on catalog year upon Readmission</w:t>
            </w:r>
          </w:p>
          <w:p w14:paraId="3B16A573" w14:textId="4138558C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  <w:p w14:paraId="2F59C611" w14:textId="77777777" w:rsidR="004D5FB4" w:rsidRDefault="004D5FB4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  <w:p w14:paraId="62B125F5" w14:textId="77777777" w:rsidR="004D5FB4" w:rsidRDefault="004D5FB4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  <w:p w14:paraId="067635F3" w14:textId="2210343F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4C2AEA0D">
              <w:rPr>
                <w:rFonts w:ascii="Times New Roman" w:eastAsia="Times New Roman" w:hAnsi="Times New Roman" w:cs="Times New Roman"/>
              </w:rPr>
              <w:t xml:space="preserve">Iv. </w:t>
            </w:r>
            <w:r w:rsidR="1A62EF83" w:rsidRPr="4C2AEA0D">
              <w:rPr>
                <w:rFonts w:ascii="Times New Roman" w:eastAsia="Times New Roman" w:hAnsi="Times New Roman" w:cs="Times New Roman"/>
              </w:rPr>
              <w:t>Feedback on School of Graduate Studies Task Force</w:t>
            </w:r>
            <w:r w:rsidRPr="4C2AEA0D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2570" w:type="dxa"/>
            <w:tcMar>
              <w:left w:w="105" w:type="dxa"/>
              <w:right w:w="105" w:type="dxa"/>
            </w:tcMar>
          </w:tcPr>
          <w:p w14:paraId="10B0750C" w14:textId="4C60830A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  <w:p w14:paraId="5AB7E3CB" w14:textId="3F230161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  <w:p w14:paraId="0235BAB1" w14:textId="5A38A636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  <w:p w14:paraId="498D8958" w14:textId="0705B7D2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4C2AEA0D">
              <w:rPr>
                <w:rFonts w:ascii="Times New Roman" w:eastAsia="Times New Roman" w:hAnsi="Times New Roman" w:cs="Times New Roman"/>
              </w:rPr>
              <w:t>Approved</w:t>
            </w:r>
          </w:p>
          <w:p w14:paraId="1820C16F" w14:textId="1AD76473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  <w:p w14:paraId="6FE3E98B" w14:textId="46647013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  <w:p w14:paraId="1D0FAE96" w14:textId="16C86720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  <w:p w14:paraId="2290FCFF" w14:textId="3B0929B5" w:rsidR="7BAEC9F3" w:rsidRDefault="00983ACA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Dr. Walley-Jean will </w:t>
            </w:r>
            <w:r w:rsidR="004D5FB4">
              <w:rPr>
                <w:rFonts w:ascii="Times New Roman" w:eastAsia="Times New Roman" w:hAnsi="Times New Roman" w:cs="Times New Roman"/>
              </w:rPr>
              <w:t>provide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4D5FB4">
              <w:rPr>
                <w:rFonts w:ascii="Times New Roman" w:eastAsia="Times New Roman" w:hAnsi="Times New Roman" w:cs="Times New Roman"/>
              </w:rPr>
              <w:t xml:space="preserve">revised </w:t>
            </w:r>
            <w:r>
              <w:rPr>
                <w:rFonts w:ascii="Times New Roman" w:eastAsia="Times New Roman" w:hAnsi="Times New Roman" w:cs="Times New Roman"/>
              </w:rPr>
              <w:t>written policy</w:t>
            </w:r>
            <w:r w:rsidR="004D5FB4">
              <w:rPr>
                <w:rFonts w:ascii="Times New Roman" w:eastAsia="Times New Roman" w:hAnsi="Times New Roman" w:cs="Times New Roman"/>
              </w:rPr>
              <w:t xml:space="preserve"> for GAC approval.</w:t>
            </w:r>
          </w:p>
          <w:p w14:paraId="42F1AD00" w14:textId="6FAF72E3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  <w:p w14:paraId="76F8D9FB" w14:textId="3DE25104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  <w:p w14:paraId="12557F2F" w14:textId="0EE7878C" w:rsidR="61DF80C0" w:rsidRDefault="61DF80C0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4C2AEA0D">
              <w:rPr>
                <w:rFonts w:ascii="Times New Roman" w:eastAsia="Times New Roman" w:hAnsi="Times New Roman" w:cs="Times New Roman"/>
              </w:rPr>
              <w:t xml:space="preserve">Waiting to hear from the </w:t>
            </w:r>
            <w:r w:rsidR="479889BD" w:rsidRPr="4C2AEA0D">
              <w:rPr>
                <w:rFonts w:ascii="Times New Roman" w:eastAsia="Times New Roman" w:hAnsi="Times New Roman" w:cs="Times New Roman"/>
              </w:rPr>
              <w:t>provost</w:t>
            </w:r>
            <w:r w:rsidRPr="4C2AEA0D">
              <w:rPr>
                <w:rFonts w:ascii="Times New Roman" w:eastAsia="Times New Roman" w:hAnsi="Times New Roman" w:cs="Times New Roman"/>
              </w:rPr>
              <w:t xml:space="preserve"> as </w:t>
            </w:r>
            <w:r w:rsidR="493CB7A6" w:rsidRPr="4C2AEA0D">
              <w:rPr>
                <w:rFonts w:ascii="Times New Roman" w:eastAsia="Times New Roman" w:hAnsi="Times New Roman" w:cs="Times New Roman"/>
              </w:rPr>
              <w:t>regards</w:t>
            </w:r>
            <w:r w:rsidRPr="4C2AEA0D">
              <w:rPr>
                <w:rFonts w:ascii="Times New Roman" w:eastAsia="Times New Roman" w:hAnsi="Times New Roman" w:cs="Times New Roman"/>
              </w:rPr>
              <w:t xml:space="preserve"> the feedback and resources.</w:t>
            </w:r>
          </w:p>
        </w:tc>
      </w:tr>
      <w:tr w:rsidR="4C2AEA0D" w14:paraId="1FB6F101" w14:textId="77777777" w:rsidTr="4C2AEA0D">
        <w:trPr>
          <w:trHeight w:val="300"/>
        </w:trPr>
        <w:tc>
          <w:tcPr>
            <w:tcW w:w="3698" w:type="dxa"/>
            <w:tcMar>
              <w:left w:w="105" w:type="dxa"/>
              <w:right w:w="105" w:type="dxa"/>
            </w:tcMar>
          </w:tcPr>
          <w:p w14:paraId="6848EFA0" w14:textId="4EA4A05D" w:rsidR="4C2AEA0D" w:rsidRDefault="4C2AEA0D" w:rsidP="4C2AEA0D">
            <w:pPr>
              <w:pStyle w:val="ListParagraph"/>
              <w:numPr>
                <w:ilvl w:val="0"/>
                <w:numId w:val="16"/>
              </w:num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4C2AEA0D">
              <w:rPr>
                <w:rFonts w:ascii="Times New Roman" w:eastAsia="Times New Roman" w:hAnsi="Times New Roman" w:cs="Times New Roman"/>
              </w:rPr>
              <w:t xml:space="preserve">Announcements </w:t>
            </w:r>
          </w:p>
        </w:tc>
        <w:tc>
          <w:tcPr>
            <w:tcW w:w="3091" w:type="dxa"/>
            <w:tcMar>
              <w:left w:w="105" w:type="dxa"/>
              <w:right w:w="105" w:type="dxa"/>
            </w:tcMar>
          </w:tcPr>
          <w:p w14:paraId="0A6D241D" w14:textId="3EFC4469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  <w:p w14:paraId="59DC572C" w14:textId="48600AF5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4C2AEA0D">
              <w:rPr>
                <w:rFonts w:ascii="Times New Roman" w:eastAsia="Times New Roman" w:hAnsi="Times New Roman" w:cs="Times New Roman"/>
              </w:rPr>
              <w:t xml:space="preserve">a. </w:t>
            </w:r>
            <w:r w:rsidR="7CE190C0" w:rsidRPr="4C2AEA0D">
              <w:rPr>
                <w:rFonts w:ascii="Times New Roman" w:eastAsia="Times New Roman" w:hAnsi="Times New Roman" w:cs="Times New Roman"/>
              </w:rPr>
              <w:t>Graduate Student Needs Survey Feedback</w:t>
            </w:r>
          </w:p>
          <w:p w14:paraId="58841A8C" w14:textId="7763C298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  <w:p w14:paraId="04347152" w14:textId="377A4701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  <w:p w14:paraId="75030B2D" w14:textId="73640F50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  <w:p w14:paraId="3E4BB1AA" w14:textId="7CA89AF3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  <w:p w14:paraId="39E34FB9" w14:textId="75592804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  <w:p w14:paraId="5633207E" w14:textId="79D07C76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4C2AEA0D">
              <w:rPr>
                <w:rFonts w:ascii="Times New Roman" w:eastAsia="Times New Roman" w:hAnsi="Times New Roman" w:cs="Times New Roman"/>
              </w:rPr>
              <w:t xml:space="preserve">b. </w:t>
            </w:r>
            <w:r w:rsidR="03482725" w:rsidRPr="4C2AEA0D">
              <w:rPr>
                <w:rFonts w:ascii="Times New Roman" w:eastAsia="Times New Roman" w:hAnsi="Times New Roman" w:cs="Times New Roman"/>
              </w:rPr>
              <w:t>CSU Career &amp; Graduate School Fair, March 16</w:t>
            </w:r>
            <w:r w:rsidR="0E8FEDE5" w:rsidRPr="4C2AEA0D">
              <w:rPr>
                <w:rFonts w:ascii="Times New Roman" w:eastAsia="Times New Roman" w:hAnsi="Times New Roman" w:cs="Times New Roman"/>
              </w:rPr>
              <w:t>th, 12-3p (Volunteers welcome!)</w:t>
            </w:r>
          </w:p>
        </w:tc>
        <w:tc>
          <w:tcPr>
            <w:tcW w:w="2570" w:type="dxa"/>
            <w:tcMar>
              <w:left w:w="105" w:type="dxa"/>
              <w:right w:w="105" w:type="dxa"/>
            </w:tcMar>
          </w:tcPr>
          <w:p w14:paraId="1551649F" w14:textId="2F7B1B02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  <w:p w14:paraId="2692D1D8" w14:textId="53ECEA80" w:rsidR="322FA1F7" w:rsidRDefault="322FA1F7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4C2AEA0D">
              <w:rPr>
                <w:rFonts w:ascii="Times New Roman" w:eastAsia="Times New Roman" w:hAnsi="Times New Roman" w:cs="Times New Roman"/>
              </w:rPr>
              <w:t>Dr. Walley-Jean sent out the students' survey files feedback for each department to look at the report.</w:t>
            </w:r>
          </w:p>
          <w:p w14:paraId="153D3A4B" w14:textId="486D8C8E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  <w:p w14:paraId="783B5BE7" w14:textId="51AD18A0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  <w:p w14:paraId="1A310E94" w14:textId="102AAEFA" w:rsidR="322FA1F7" w:rsidRDefault="322FA1F7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4C2AEA0D">
              <w:rPr>
                <w:rFonts w:ascii="Times New Roman" w:eastAsia="Times New Roman" w:hAnsi="Times New Roman" w:cs="Times New Roman"/>
              </w:rPr>
              <w:t xml:space="preserve">So far, we have 3 volunteers on the list. </w:t>
            </w:r>
            <w:r w:rsidR="5EE117B5" w:rsidRPr="4C2AEA0D">
              <w:rPr>
                <w:rFonts w:ascii="Times New Roman" w:eastAsia="Times New Roman" w:hAnsi="Times New Roman" w:cs="Times New Roman"/>
              </w:rPr>
              <w:t>Volunteers are welcome for the Career and Graduate School Fair.</w:t>
            </w:r>
            <w:r w:rsidR="22AC3F92" w:rsidRPr="4C2AEA0D">
              <w:rPr>
                <w:rFonts w:ascii="Times New Roman" w:eastAsia="Times New Roman" w:hAnsi="Times New Roman" w:cs="Times New Roman"/>
              </w:rPr>
              <w:t xml:space="preserve"> Tables will be provided </w:t>
            </w:r>
            <w:r w:rsidR="22AC3F92" w:rsidRPr="4C2AEA0D">
              <w:rPr>
                <w:rFonts w:ascii="Times New Roman" w:eastAsia="Times New Roman" w:hAnsi="Times New Roman" w:cs="Times New Roman"/>
              </w:rPr>
              <w:lastRenderedPageBreak/>
              <w:t>for departments participating.</w:t>
            </w:r>
          </w:p>
        </w:tc>
      </w:tr>
      <w:tr w:rsidR="4C2AEA0D" w14:paraId="319CDC7A" w14:textId="77777777" w:rsidTr="4C2AEA0D">
        <w:trPr>
          <w:trHeight w:val="300"/>
        </w:trPr>
        <w:tc>
          <w:tcPr>
            <w:tcW w:w="3698" w:type="dxa"/>
            <w:tcMar>
              <w:left w:w="105" w:type="dxa"/>
              <w:right w:w="105" w:type="dxa"/>
            </w:tcMar>
          </w:tcPr>
          <w:p w14:paraId="693581A1" w14:textId="5A400A1A" w:rsidR="4C2AEA0D" w:rsidRDefault="4C2AEA0D" w:rsidP="4C2AEA0D">
            <w:pPr>
              <w:pStyle w:val="ListParagraph"/>
              <w:numPr>
                <w:ilvl w:val="0"/>
                <w:numId w:val="16"/>
              </w:num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4C2AEA0D">
              <w:rPr>
                <w:rFonts w:ascii="Times New Roman" w:eastAsia="Times New Roman" w:hAnsi="Times New Roman" w:cs="Times New Roman"/>
              </w:rPr>
              <w:lastRenderedPageBreak/>
              <w:t>Adjournment</w:t>
            </w:r>
          </w:p>
        </w:tc>
        <w:tc>
          <w:tcPr>
            <w:tcW w:w="3091" w:type="dxa"/>
            <w:tcMar>
              <w:left w:w="105" w:type="dxa"/>
              <w:right w:w="105" w:type="dxa"/>
            </w:tcMar>
          </w:tcPr>
          <w:p w14:paraId="08FE4F07" w14:textId="62F86C9D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70" w:type="dxa"/>
            <w:tcMar>
              <w:left w:w="105" w:type="dxa"/>
              <w:right w:w="105" w:type="dxa"/>
            </w:tcMar>
          </w:tcPr>
          <w:p w14:paraId="451E393E" w14:textId="030C6EAA" w:rsidR="4C2AEA0D" w:rsidRDefault="4C2AEA0D" w:rsidP="4C2AEA0D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4C2AEA0D">
              <w:rPr>
                <w:rFonts w:ascii="Times New Roman" w:eastAsia="Times New Roman" w:hAnsi="Times New Roman" w:cs="Times New Roman"/>
              </w:rPr>
              <w:t>Adjourned at 3.00pm</w:t>
            </w:r>
          </w:p>
        </w:tc>
      </w:tr>
    </w:tbl>
    <w:p w14:paraId="2C078E63" w14:textId="69277537" w:rsidR="006A4B06" w:rsidRDefault="006A4B06" w:rsidP="4C2AEA0D"/>
    <w:sectPr w:rsidR="006A4B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76SKF8Un" int2:invalidationBookmarkName="" int2:hashCode="3lfx8WqkJ7P7fR" int2:id="Wth7d0RD">
      <int2:state int2:value="Rejected" int2:type="AugLoop_Acronyms_AcronymsCritique"/>
    </int2:bookmark>
    <int2:bookmark int2:bookmarkName="_Int_EJiajep3" int2:invalidationBookmarkName="" int2:hashCode="qziijt+ExpOx4a" int2:id="fFMfERJE">
      <int2:state int2:value="Rejected" int2:type="AugLoop_Acronyms_Acronyms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188F7"/>
    <w:multiLevelType w:val="multilevel"/>
    <w:tmpl w:val="83E46950"/>
    <w:lvl w:ilvl="0">
      <w:start w:val="5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E7512"/>
    <w:multiLevelType w:val="hybridMultilevel"/>
    <w:tmpl w:val="D3587ADA"/>
    <w:lvl w:ilvl="0" w:tplc="59707F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ECB3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4CA4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78A4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22DD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F6EC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CC6E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8CCF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1C9A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D9C59"/>
    <w:multiLevelType w:val="hybridMultilevel"/>
    <w:tmpl w:val="9B104D1A"/>
    <w:lvl w:ilvl="0" w:tplc="2DE88B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00D0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A6F5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BAE0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964E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FEE4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B432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9822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E6D1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78473"/>
    <w:multiLevelType w:val="multilevel"/>
    <w:tmpl w:val="0FE4E7CC"/>
    <w:lvl w:ilvl="0">
      <w:start w:val="3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D1EEB"/>
    <w:multiLevelType w:val="hybridMultilevel"/>
    <w:tmpl w:val="23246F4A"/>
    <w:lvl w:ilvl="0" w:tplc="C248EF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B2B5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F4FA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444D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ECFF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A2EB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A04F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C64C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6ECF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C7F87"/>
    <w:multiLevelType w:val="hybridMultilevel"/>
    <w:tmpl w:val="24FC2F5E"/>
    <w:lvl w:ilvl="0" w:tplc="7D209E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EAE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5A32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6207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EA89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8C41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C2E9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D428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4A5A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26C0B4"/>
    <w:multiLevelType w:val="hybridMultilevel"/>
    <w:tmpl w:val="FE245460"/>
    <w:lvl w:ilvl="0" w:tplc="4E2A0D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C89B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1AB1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54DD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A46A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9A22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4A1F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604F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76DD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CB6EBD"/>
    <w:multiLevelType w:val="hybridMultilevel"/>
    <w:tmpl w:val="EF042C80"/>
    <w:lvl w:ilvl="0" w:tplc="B84CB4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0418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B254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C829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7E53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5047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C831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0ADD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F055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A81D"/>
    <w:multiLevelType w:val="hybridMultilevel"/>
    <w:tmpl w:val="D264C656"/>
    <w:lvl w:ilvl="0" w:tplc="8B6AE2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469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30BA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5611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8803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F6A7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1C9D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AE83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BA4E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DBA2AE"/>
    <w:multiLevelType w:val="multilevel"/>
    <w:tmpl w:val="9EB640E4"/>
    <w:lvl w:ilvl="0">
      <w:start w:val="4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BE6624"/>
    <w:multiLevelType w:val="hybridMultilevel"/>
    <w:tmpl w:val="E85EE0A4"/>
    <w:lvl w:ilvl="0" w:tplc="B0AC3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2AE0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E094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BC00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AED9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C23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202D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8028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C41A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2919F8"/>
    <w:multiLevelType w:val="hybridMultilevel"/>
    <w:tmpl w:val="93DAA650"/>
    <w:lvl w:ilvl="0" w:tplc="C4BAC3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20AC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9043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748E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50C3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A0C4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9215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A04F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5084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E5D577"/>
    <w:multiLevelType w:val="hybridMultilevel"/>
    <w:tmpl w:val="6856395E"/>
    <w:lvl w:ilvl="0" w:tplc="1892E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5E1A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E8C2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F6D2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0820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FE68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D0A6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5C3E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F62A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5FD1D5"/>
    <w:multiLevelType w:val="multilevel"/>
    <w:tmpl w:val="87F65C5C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D5807A"/>
    <w:multiLevelType w:val="multilevel"/>
    <w:tmpl w:val="6602ECDA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378DAB"/>
    <w:multiLevelType w:val="hybridMultilevel"/>
    <w:tmpl w:val="15E07F3E"/>
    <w:lvl w:ilvl="0" w:tplc="F3AEF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2A22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143A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624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A219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0C2F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D628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F44C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2EB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7419166">
    <w:abstractNumId w:val="0"/>
  </w:num>
  <w:num w:numId="2" w16cid:durableId="1603948642">
    <w:abstractNumId w:val="8"/>
  </w:num>
  <w:num w:numId="3" w16cid:durableId="1504587550">
    <w:abstractNumId w:val="9"/>
  </w:num>
  <w:num w:numId="4" w16cid:durableId="1260413220">
    <w:abstractNumId w:val="4"/>
  </w:num>
  <w:num w:numId="5" w16cid:durableId="1157845984">
    <w:abstractNumId w:val="1"/>
  </w:num>
  <w:num w:numId="6" w16cid:durableId="1885436928">
    <w:abstractNumId w:val="6"/>
  </w:num>
  <w:num w:numId="7" w16cid:durableId="694505289">
    <w:abstractNumId w:val="11"/>
  </w:num>
  <w:num w:numId="8" w16cid:durableId="345789489">
    <w:abstractNumId w:val="10"/>
  </w:num>
  <w:num w:numId="9" w16cid:durableId="1819687861">
    <w:abstractNumId w:val="5"/>
  </w:num>
  <w:num w:numId="10" w16cid:durableId="1824078276">
    <w:abstractNumId w:val="2"/>
  </w:num>
  <w:num w:numId="11" w16cid:durableId="1062798129">
    <w:abstractNumId w:val="15"/>
  </w:num>
  <w:num w:numId="12" w16cid:durableId="159085017">
    <w:abstractNumId w:val="7"/>
  </w:num>
  <w:num w:numId="13" w16cid:durableId="1080641793">
    <w:abstractNumId w:val="12"/>
  </w:num>
  <w:num w:numId="14" w16cid:durableId="2127772151">
    <w:abstractNumId w:val="3"/>
  </w:num>
  <w:num w:numId="15" w16cid:durableId="405079069">
    <w:abstractNumId w:val="13"/>
  </w:num>
  <w:num w:numId="16" w16cid:durableId="22186929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9CAFAA2"/>
    <w:rsid w:val="004D5FB4"/>
    <w:rsid w:val="006A4B06"/>
    <w:rsid w:val="00983ACA"/>
    <w:rsid w:val="021D6F8E"/>
    <w:rsid w:val="03482725"/>
    <w:rsid w:val="07EE6E8F"/>
    <w:rsid w:val="0B743C5F"/>
    <w:rsid w:val="0E8FEDE5"/>
    <w:rsid w:val="10291DED"/>
    <w:rsid w:val="1044E098"/>
    <w:rsid w:val="11462382"/>
    <w:rsid w:val="14FD6A8D"/>
    <w:rsid w:val="17FF505D"/>
    <w:rsid w:val="18D1FD6D"/>
    <w:rsid w:val="1A62EF83"/>
    <w:rsid w:val="21CDD255"/>
    <w:rsid w:val="22AC3F92"/>
    <w:rsid w:val="299B80C2"/>
    <w:rsid w:val="2CD32184"/>
    <w:rsid w:val="3116D7BA"/>
    <w:rsid w:val="31A692A7"/>
    <w:rsid w:val="322FA1F7"/>
    <w:rsid w:val="34DE3369"/>
    <w:rsid w:val="38120639"/>
    <w:rsid w:val="385B2529"/>
    <w:rsid w:val="39CAFAA2"/>
    <w:rsid w:val="3B4D74ED"/>
    <w:rsid w:val="40F2E12C"/>
    <w:rsid w:val="40FB80A6"/>
    <w:rsid w:val="442D48EB"/>
    <w:rsid w:val="479889BD"/>
    <w:rsid w:val="493CB7A6"/>
    <w:rsid w:val="4C2AEA0D"/>
    <w:rsid w:val="4F7A5CFE"/>
    <w:rsid w:val="52AD74D1"/>
    <w:rsid w:val="5EE117B5"/>
    <w:rsid w:val="5EEA38F6"/>
    <w:rsid w:val="61DF80C0"/>
    <w:rsid w:val="63F35E40"/>
    <w:rsid w:val="64675682"/>
    <w:rsid w:val="658F2EA1"/>
    <w:rsid w:val="66184FA5"/>
    <w:rsid w:val="6ABD3A94"/>
    <w:rsid w:val="6AD69806"/>
    <w:rsid w:val="6C726867"/>
    <w:rsid w:val="6E0E38C8"/>
    <w:rsid w:val="755814E2"/>
    <w:rsid w:val="76642A56"/>
    <w:rsid w:val="78CC4FCE"/>
    <w:rsid w:val="799BCB18"/>
    <w:rsid w:val="7A2B8605"/>
    <w:rsid w:val="7BAEC9F3"/>
    <w:rsid w:val="7C6B97B8"/>
    <w:rsid w:val="7CE190C0"/>
    <w:rsid w:val="7D49FE6A"/>
    <w:rsid w:val="7EFEF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AFAA2"/>
  <w15:chartTrackingRefBased/>
  <w15:docId w15:val="{08162DD1-4852-4C5D-9BD7-1C200D4A3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Ifeyinwa Chigbo</dc:creator>
  <cp:keywords/>
  <dc:description/>
  <cp:lastModifiedBy>Jeanette Walley-Jean</cp:lastModifiedBy>
  <cp:revision>3</cp:revision>
  <dcterms:created xsi:type="dcterms:W3CDTF">2023-02-22T01:57:00Z</dcterms:created>
  <dcterms:modified xsi:type="dcterms:W3CDTF">2023-03-08T20:01:00Z</dcterms:modified>
</cp:coreProperties>
</file>