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8F" w:rsidRPr="00AC5AA9" w:rsidRDefault="006C3BB7" w:rsidP="00C05776">
      <w:pPr>
        <w:jc w:val="center"/>
      </w:pPr>
      <w:r>
        <w:rPr>
          <w:b/>
        </w:rPr>
        <w:t>RECREATION AND WELLNESS</w:t>
      </w:r>
      <w:r w:rsidR="006F72F0" w:rsidRPr="00AC5AA9">
        <w:rPr>
          <w:b/>
        </w:rPr>
        <w:t xml:space="preserve"> GO</w:t>
      </w:r>
      <w:r w:rsidR="00C05776" w:rsidRPr="00AC5AA9">
        <w:rPr>
          <w:b/>
        </w:rPr>
        <w:t>ALS AND OBJECTIVES 2014-2015</w:t>
      </w:r>
    </w:p>
    <w:tbl>
      <w:tblPr>
        <w:tblStyle w:val="TableGrid"/>
        <w:tblpPr w:leftFromText="180" w:rightFromText="180" w:vertAnchor="page" w:horzAnchor="margin" w:tblpY="223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05776" w:rsidRPr="00AC5AA9" w:rsidTr="002F7665">
        <w:trPr>
          <w:trHeight w:val="800"/>
        </w:trPr>
        <w:tc>
          <w:tcPr>
            <w:tcW w:w="9805" w:type="dxa"/>
            <w:shd w:val="clear" w:color="auto" w:fill="F2F2F2" w:themeFill="background1" w:themeFillShade="F2"/>
            <w:vAlign w:val="bottom"/>
          </w:tcPr>
          <w:p w:rsidR="003672C5" w:rsidRPr="00F21DDA" w:rsidRDefault="00E6553D" w:rsidP="00367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DDA">
              <w:rPr>
                <w:rFonts w:ascii="Arial" w:hAnsi="Arial" w:cs="Arial"/>
                <w:b/>
                <w:sz w:val="22"/>
                <w:szCs w:val="22"/>
              </w:rPr>
              <w:t>Increase student awareness of Recreation and Wellness</w:t>
            </w:r>
          </w:p>
          <w:p w:rsidR="00C05776" w:rsidRPr="00F21DDA" w:rsidRDefault="00C05776" w:rsidP="002A6C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776" w:rsidRPr="00AC5AA9" w:rsidTr="002F7665">
        <w:tc>
          <w:tcPr>
            <w:tcW w:w="9805" w:type="dxa"/>
          </w:tcPr>
          <w:p w:rsidR="00E6553D" w:rsidRPr="00F21DDA" w:rsidRDefault="00086358" w:rsidP="00F21D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student media team</w:t>
            </w:r>
          </w:p>
          <w:p w:rsidR="00C05776" w:rsidRPr="00F21DDA" w:rsidRDefault="00C05776" w:rsidP="00C0577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A9" w:rsidRPr="00AC5AA9" w:rsidTr="004138D0">
        <w:trPr>
          <w:trHeight w:val="833"/>
        </w:trPr>
        <w:tc>
          <w:tcPr>
            <w:tcW w:w="9805" w:type="dxa"/>
            <w:vAlign w:val="bottom"/>
          </w:tcPr>
          <w:p w:rsidR="00E6553D" w:rsidRPr="00F21DDA" w:rsidRDefault="00E6553D" w:rsidP="00F21D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21DDA">
              <w:rPr>
                <w:rFonts w:ascii="Arial" w:hAnsi="Arial" w:cs="Arial"/>
                <w:sz w:val="22"/>
                <w:szCs w:val="22"/>
              </w:rPr>
              <w:t xml:space="preserve">Host professional staff from Department of Marketing and Communications to speak to professional staff, student </w:t>
            </w:r>
            <w:r w:rsidR="00086358">
              <w:rPr>
                <w:rFonts w:ascii="Arial" w:hAnsi="Arial" w:cs="Arial"/>
                <w:sz w:val="22"/>
                <w:szCs w:val="22"/>
              </w:rPr>
              <w:t>employees and media team</w:t>
            </w:r>
          </w:p>
          <w:p w:rsidR="00AC5AA9" w:rsidRPr="00F21DDA" w:rsidRDefault="00AC5AA9" w:rsidP="00AC5A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A9" w:rsidRPr="00AC5AA9" w:rsidTr="002F7665">
        <w:trPr>
          <w:trHeight w:val="720"/>
        </w:trPr>
        <w:tc>
          <w:tcPr>
            <w:tcW w:w="9805" w:type="dxa"/>
          </w:tcPr>
          <w:p w:rsidR="00AC5AA9" w:rsidRPr="00F21DDA" w:rsidRDefault="00E6553D" w:rsidP="00F21D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21DDA">
              <w:rPr>
                <w:rFonts w:ascii="Arial" w:hAnsi="Arial" w:cs="Arial"/>
                <w:sz w:val="22"/>
                <w:szCs w:val="22"/>
              </w:rPr>
              <w:t>Conduct at least three giveawa</w:t>
            </w:r>
            <w:r w:rsidR="00086358">
              <w:rPr>
                <w:rFonts w:ascii="Arial" w:hAnsi="Arial" w:cs="Arial"/>
                <w:sz w:val="22"/>
                <w:szCs w:val="22"/>
              </w:rPr>
              <w:t>y contests through social media</w:t>
            </w:r>
          </w:p>
        </w:tc>
      </w:tr>
      <w:tr w:rsidR="00AC5AA9" w:rsidRPr="00AC5AA9" w:rsidTr="00BD3D72">
        <w:trPr>
          <w:trHeight w:val="720"/>
        </w:trPr>
        <w:tc>
          <w:tcPr>
            <w:tcW w:w="9805" w:type="dxa"/>
            <w:shd w:val="clear" w:color="auto" w:fill="E7E6E6" w:themeFill="background2"/>
            <w:vAlign w:val="bottom"/>
          </w:tcPr>
          <w:p w:rsidR="003672C5" w:rsidRPr="00E6553D" w:rsidRDefault="00E6553D" w:rsidP="00367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53D">
              <w:rPr>
                <w:rFonts w:ascii="Arial" w:hAnsi="Arial" w:cs="Arial"/>
                <w:b/>
                <w:sz w:val="22"/>
                <w:szCs w:val="22"/>
              </w:rPr>
              <w:t>Create an inviting student friendly environment within the Fitness Center</w:t>
            </w:r>
          </w:p>
          <w:p w:rsidR="00AC5AA9" w:rsidRPr="00AC5AA9" w:rsidRDefault="00AC5AA9" w:rsidP="00E65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AA9" w:rsidRPr="00AC5AA9" w:rsidTr="00E6553D">
        <w:trPr>
          <w:trHeight w:val="720"/>
        </w:trPr>
        <w:tc>
          <w:tcPr>
            <w:tcW w:w="9805" w:type="dxa"/>
          </w:tcPr>
          <w:p w:rsidR="003672C5" w:rsidRPr="00F21DDA" w:rsidRDefault="00E6553D" w:rsidP="00F21D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21DDA">
              <w:rPr>
                <w:rFonts w:ascii="Arial" w:hAnsi="Arial" w:cs="Arial"/>
                <w:sz w:val="22"/>
                <w:szCs w:val="22"/>
              </w:rPr>
              <w:t xml:space="preserve">Floor </w:t>
            </w:r>
            <w:r w:rsidR="00086358">
              <w:rPr>
                <w:rFonts w:ascii="Arial" w:hAnsi="Arial" w:cs="Arial"/>
                <w:sz w:val="22"/>
                <w:szCs w:val="22"/>
              </w:rPr>
              <w:t>designs &amp; refinishing on courts</w:t>
            </w:r>
          </w:p>
        </w:tc>
      </w:tr>
      <w:tr w:rsidR="00AC5AA9" w:rsidRPr="00AC5AA9" w:rsidTr="00E6553D">
        <w:trPr>
          <w:trHeight w:val="720"/>
        </w:trPr>
        <w:tc>
          <w:tcPr>
            <w:tcW w:w="9805" w:type="dxa"/>
          </w:tcPr>
          <w:p w:rsidR="00AC5AA9" w:rsidRPr="00F21DDA" w:rsidRDefault="00E6553D" w:rsidP="00F21DDA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21DDA">
              <w:rPr>
                <w:rFonts w:ascii="Arial" w:hAnsi="Arial" w:cs="Arial"/>
                <w:sz w:val="22"/>
                <w:szCs w:val="22"/>
              </w:rPr>
              <w:t xml:space="preserve">Wall </w:t>
            </w:r>
            <w:r w:rsidR="00086358">
              <w:rPr>
                <w:rFonts w:ascii="Arial" w:hAnsi="Arial" w:cs="Arial"/>
                <w:sz w:val="22"/>
                <w:szCs w:val="22"/>
              </w:rPr>
              <w:t>décor within the Fitness Center</w:t>
            </w:r>
          </w:p>
        </w:tc>
      </w:tr>
      <w:tr w:rsidR="00AC5AA9" w:rsidRPr="00AC5AA9" w:rsidTr="00E6553D">
        <w:trPr>
          <w:trHeight w:val="720"/>
        </w:trPr>
        <w:tc>
          <w:tcPr>
            <w:tcW w:w="9805" w:type="dxa"/>
          </w:tcPr>
          <w:p w:rsidR="00AC5AA9" w:rsidRPr="00F21DDA" w:rsidRDefault="00E6553D" w:rsidP="00F21D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21DDA">
              <w:rPr>
                <w:rFonts w:ascii="Arial" w:hAnsi="Arial" w:cs="Arial"/>
                <w:sz w:val="22"/>
                <w:szCs w:val="22"/>
              </w:rPr>
              <w:t>Implement stud</w:t>
            </w:r>
            <w:r w:rsidR="00086358">
              <w:rPr>
                <w:rFonts w:ascii="Arial" w:hAnsi="Arial" w:cs="Arial"/>
                <w:sz w:val="22"/>
                <w:szCs w:val="22"/>
              </w:rPr>
              <w:t>ent service excellence training</w:t>
            </w:r>
          </w:p>
        </w:tc>
      </w:tr>
      <w:tr w:rsidR="00AC5AA9" w:rsidRPr="00AC5AA9" w:rsidTr="00E6553D">
        <w:trPr>
          <w:trHeight w:val="720"/>
        </w:trPr>
        <w:tc>
          <w:tcPr>
            <w:tcW w:w="9805" w:type="dxa"/>
            <w:shd w:val="clear" w:color="auto" w:fill="D9D9D9" w:themeFill="background1" w:themeFillShade="D9"/>
            <w:vAlign w:val="center"/>
          </w:tcPr>
          <w:p w:rsidR="00AC5AA9" w:rsidRPr="00E6553D" w:rsidRDefault="00E6553D" w:rsidP="00E6553D">
            <w:pPr>
              <w:pStyle w:val="Default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53D">
              <w:rPr>
                <w:rFonts w:ascii="Arial" w:hAnsi="Arial" w:cs="Arial"/>
                <w:b/>
                <w:sz w:val="22"/>
                <w:szCs w:val="22"/>
              </w:rPr>
              <w:t>Enhance risk management pro</w:t>
            </w:r>
            <w:r w:rsidR="00086358">
              <w:rPr>
                <w:rFonts w:ascii="Arial" w:hAnsi="Arial" w:cs="Arial"/>
                <w:b/>
                <w:sz w:val="22"/>
                <w:szCs w:val="22"/>
              </w:rPr>
              <w:t>cedures to ensure patron safety</w:t>
            </w:r>
            <w:bookmarkStart w:id="0" w:name="_GoBack"/>
            <w:bookmarkEnd w:id="0"/>
          </w:p>
        </w:tc>
      </w:tr>
      <w:tr w:rsidR="00AC5AA9" w:rsidRPr="00AC5AA9" w:rsidTr="002F7665">
        <w:trPr>
          <w:trHeight w:val="720"/>
        </w:trPr>
        <w:tc>
          <w:tcPr>
            <w:tcW w:w="9805" w:type="dxa"/>
          </w:tcPr>
          <w:p w:rsidR="00AC5AA9" w:rsidRPr="00F21DDA" w:rsidRDefault="00E6553D" w:rsidP="00F21DD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F21DDA">
              <w:rPr>
                <w:rFonts w:ascii="Arial" w:hAnsi="Arial" w:cs="Arial"/>
                <w:sz w:val="22"/>
                <w:szCs w:val="22"/>
              </w:rPr>
              <w:t>Continue emergency response training program</w:t>
            </w:r>
          </w:p>
        </w:tc>
      </w:tr>
      <w:tr w:rsidR="00E6553D" w:rsidRPr="00AC5AA9" w:rsidTr="002F7665">
        <w:trPr>
          <w:trHeight w:val="720"/>
        </w:trPr>
        <w:tc>
          <w:tcPr>
            <w:tcW w:w="9805" w:type="dxa"/>
          </w:tcPr>
          <w:p w:rsidR="00E6553D" w:rsidRPr="00F21DDA" w:rsidRDefault="00E6553D" w:rsidP="00F21DD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F21DDA">
              <w:rPr>
                <w:rFonts w:ascii="Arial" w:hAnsi="Arial" w:cs="Arial"/>
                <w:sz w:val="22"/>
                <w:szCs w:val="22"/>
              </w:rPr>
              <w:t>Provide recognized training and certification for student and professional staff, including but not limited to FA/CPR/AED</w:t>
            </w:r>
          </w:p>
        </w:tc>
      </w:tr>
      <w:tr w:rsidR="00E6553D" w:rsidRPr="00AC5AA9" w:rsidTr="002F7665">
        <w:trPr>
          <w:trHeight w:val="720"/>
        </w:trPr>
        <w:tc>
          <w:tcPr>
            <w:tcW w:w="9805" w:type="dxa"/>
          </w:tcPr>
          <w:p w:rsidR="00E6553D" w:rsidRPr="00F21DDA" w:rsidRDefault="00E6553D" w:rsidP="00F21DD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F21DDA">
              <w:rPr>
                <w:rFonts w:ascii="Arial" w:hAnsi="Arial" w:cs="Arial"/>
                <w:sz w:val="22"/>
                <w:szCs w:val="22"/>
              </w:rPr>
              <w:t>Conduct weekly inspection and maintenance of recreation facilities (Fitness Center, challenge Course, Disc Golf Course</w:t>
            </w:r>
          </w:p>
        </w:tc>
      </w:tr>
      <w:tr w:rsidR="00E6553D" w:rsidRPr="00AC5AA9" w:rsidTr="00E6553D">
        <w:trPr>
          <w:trHeight w:val="720"/>
        </w:trPr>
        <w:tc>
          <w:tcPr>
            <w:tcW w:w="9805" w:type="dxa"/>
            <w:shd w:val="clear" w:color="auto" w:fill="D9D9D9" w:themeFill="background1" w:themeFillShade="D9"/>
            <w:vAlign w:val="center"/>
          </w:tcPr>
          <w:p w:rsidR="00E6553D" w:rsidRPr="00F21DDA" w:rsidRDefault="00E6553D" w:rsidP="00E65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DDA">
              <w:rPr>
                <w:rFonts w:ascii="Arial" w:hAnsi="Arial" w:cs="Arial"/>
                <w:b/>
                <w:sz w:val="22"/>
                <w:szCs w:val="22"/>
              </w:rPr>
              <w:t>Provide student learning opportunities through recreational programming.</w:t>
            </w:r>
          </w:p>
        </w:tc>
      </w:tr>
      <w:tr w:rsidR="00E6553D" w:rsidRPr="00AC5AA9" w:rsidTr="002F7665">
        <w:trPr>
          <w:trHeight w:val="720"/>
        </w:trPr>
        <w:tc>
          <w:tcPr>
            <w:tcW w:w="9805" w:type="dxa"/>
          </w:tcPr>
          <w:p w:rsidR="00E6553D" w:rsidRPr="00F21DDA" w:rsidRDefault="00E6553D" w:rsidP="00F21DD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21DDA">
              <w:rPr>
                <w:rFonts w:ascii="Arial" w:hAnsi="Arial" w:cs="Arial"/>
                <w:sz w:val="22"/>
                <w:szCs w:val="22"/>
              </w:rPr>
              <w:t>Continue student leadership programs</w:t>
            </w:r>
          </w:p>
          <w:p w:rsidR="00E6553D" w:rsidRPr="00F21DDA" w:rsidRDefault="00E6553D" w:rsidP="00AC5A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53D" w:rsidRPr="00AC5AA9" w:rsidTr="002F7665">
        <w:trPr>
          <w:trHeight w:val="720"/>
        </w:trPr>
        <w:tc>
          <w:tcPr>
            <w:tcW w:w="9805" w:type="dxa"/>
          </w:tcPr>
          <w:p w:rsidR="00E6553D" w:rsidRPr="00F21DDA" w:rsidRDefault="00F21DDA" w:rsidP="00F21DD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21DDA">
              <w:rPr>
                <w:rFonts w:ascii="Arial" w:hAnsi="Arial" w:cs="Arial"/>
                <w:sz w:val="22"/>
                <w:szCs w:val="22"/>
              </w:rPr>
              <w:t>Provide diverse learning opportunities through recreational programming</w:t>
            </w:r>
          </w:p>
        </w:tc>
      </w:tr>
      <w:tr w:rsidR="00F21DDA" w:rsidRPr="00AC5AA9" w:rsidTr="002F7665">
        <w:trPr>
          <w:trHeight w:val="720"/>
        </w:trPr>
        <w:tc>
          <w:tcPr>
            <w:tcW w:w="9805" w:type="dxa"/>
          </w:tcPr>
          <w:p w:rsidR="00F21DDA" w:rsidRPr="00F21DDA" w:rsidRDefault="00F21DDA" w:rsidP="00F21DD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21DDA">
              <w:rPr>
                <w:rFonts w:ascii="Arial" w:hAnsi="Arial" w:cs="Arial"/>
                <w:sz w:val="22"/>
                <w:szCs w:val="22"/>
              </w:rPr>
              <w:t>Complete campus needs assessment for recreational programming</w:t>
            </w:r>
          </w:p>
        </w:tc>
      </w:tr>
    </w:tbl>
    <w:p w:rsidR="00C05776" w:rsidRPr="00AC5AA9" w:rsidRDefault="00C05776" w:rsidP="002F7665"/>
    <w:sectPr w:rsidR="00C05776" w:rsidRPr="00AC5AA9" w:rsidSect="002F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553"/>
    <w:multiLevelType w:val="hybridMultilevel"/>
    <w:tmpl w:val="8C26F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45EC4"/>
    <w:multiLevelType w:val="hybridMultilevel"/>
    <w:tmpl w:val="F6DAA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4391A"/>
    <w:multiLevelType w:val="hybridMultilevel"/>
    <w:tmpl w:val="A1FA9270"/>
    <w:lvl w:ilvl="0" w:tplc="9A820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746A"/>
    <w:multiLevelType w:val="hybridMultilevel"/>
    <w:tmpl w:val="D10A0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45BF"/>
    <w:multiLevelType w:val="hybridMultilevel"/>
    <w:tmpl w:val="D47EA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273F0"/>
    <w:multiLevelType w:val="hybridMultilevel"/>
    <w:tmpl w:val="CFA209F2"/>
    <w:lvl w:ilvl="0" w:tplc="9A820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21FAB"/>
    <w:multiLevelType w:val="hybridMultilevel"/>
    <w:tmpl w:val="2BBAC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C16724"/>
    <w:multiLevelType w:val="hybridMultilevel"/>
    <w:tmpl w:val="3A148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971707"/>
    <w:multiLevelType w:val="hybridMultilevel"/>
    <w:tmpl w:val="49128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976D4E"/>
    <w:multiLevelType w:val="hybridMultilevel"/>
    <w:tmpl w:val="B1D4C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D15CFC"/>
    <w:multiLevelType w:val="hybridMultilevel"/>
    <w:tmpl w:val="67FE0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F528AB"/>
    <w:multiLevelType w:val="hybridMultilevel"/>
    <w:tmpl w:val="DF8C9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025818"/>
    <w:multiLevelType w:val="hybridMultilevel"/>
    <w:tmpl w:val="DE783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6A2942"/>
    <w:multiLevelType w:val="hybridMultilevel"/>
    <w:tmpl w:val="E4529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B13740"/>
    <w:multiLevelType w:val="hybridMultilevel"/>
    <w:tmpl w:val="AB3ED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76"/>
    <w:rsid w:val="00086358"/>
    <w:rsid w:val="00295002"/>
    <w:rsid w:val="002A6C1A"/>
    <w:rsid w:val="002F7665"/>
    <w:rsid w:val="003672C5"/>
    <w:rsid w:val="006B03CC"/>
    <w:rsid w:val="006C3BB7"/>
    <w:rsid w:val="006C6A71"/>
    <w:rsid w:val="006F72F0"/>
    <w:rsid w:val="00A45E8F"/>
    <w:rsid w:val="00AC5AA9"/>
    <w:rsid w:val="00B76CE7"/>
    <w:rsid w:val="00C05776"/>
    <w:rsid w:val="00E6553D"/>
    <w:rsid w:val="00F06973"/>
    <w:rsid w:val="00F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1325-9414-49DE-BCB0-F73190A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7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77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C05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 Hayes</dc:creator>
  <cp:keywords/>
  <dc:description/>
  <cp:lastModifiedBy>Angelyn Hayes</cp:lastModifiedBy>
  <cp:revision>4</cp:revision>
  <dcterms:created xsi:type="dcterms:W3CDTF">2015-02-25T14:12:00Z</dcterms:created>
  <dcterms:modified xsi:type="dcterms:W3CDTF">2015-02-27T17:39:00Z</dcterms:modified>
</cp:coreProperties>
</file>